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4FFBE785" w14:textId="13B14645" w:rsidR="00CB333A" w:rsidRDefault="00CB333A" w:rsidP="00584F45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584F45" w:rsidRPr="00584F45">
        <w:rPr>
          <w:sz w:val="24"/>
          <w:szCs w:val="24"/>
          <w:lang w:val="en-US"/>
        </w:rPr>
        <w:t>Ellis Home Interiors</w:t>
      </w:r>
      <w:r w:rsidR="00584F45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>255-257 City Road</w:t>
      </w:r>
      <w:r w:rsidR="00584F45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>Fenton</w:t>
      </w:r>
      <w:r w:rsidR="00584F45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 xml:space="preserve">Stoke </w:t>
      </w:r>
      <w:proofErr w:type="gramStart"/>
      <w:r w:rsidR="00584F45" w:rsidRPr="00584F45">
        <w:rPr>
          <w:sz w:val="24"/>
          <w:szCs w:val="24"/>
          <w:lang w:val="en-US"/>
        </w:rPr>
        <w:t>On</w:t>
      </w:r>
      <w:proofErr w:type="gramEnd"/>
      <w:r w:rsidR="00584F45" w:rsidRPr="00584F45">
        <w:rPr>
          <w:sz w:val="24"/>
          <w:szCs w:val="24"/>
          <w:lang w:val="en-US"/>
        </w:rPr>
        <w:t xml:space="preserve"> Trent</w:t>
      </w:r>
      <w:r w:rsidR="00584F45">
        <w:rPr>
          <w:sz w:val="24"/>
          <w:szCs w:val="24"/>
          <w:lang w:val="en-US"/>
        </w:rPr>
        <w:t xml:space="preserve">, </w:t>
      </w:r>
      <w:r w:rsidR="00584F45" w:rsidRPr="00584F45">
        <w:rPr>
          <w:sz w:val="24"/>
          <w:szCs w:val="24"/>
          <w:lang w:val="en-US"/>
        </w:rPr>
        <w:t>United Kingdom.</w:t>
      </w:r>
      <w:r w:rsidR="00584F45">
        <w:rPr>
          <w:sz w:val="24"/>
          <w:szCs w:val="24"/>
          <w:lang w:val="en-US"/>
        </w:rPr>
        <w:t xml:space="preserve"> </w:t>
      </w:r>
      <w:r w:rsidR="00975DA5">
        <w:rPr>
          <w:sz w:val="24"/>
          <w:szCs w:val="24"/>
          <w:lang w:val="en-US"/>
        </w:rPr>
        <w:br/>
      </w:r>
      <w:r w:rsidR="00584F45" w:rsidRPr="00584F45">
        <w:rPr>
          <w:sz w:val="24"/>
          <w:szCs w:val="24"/>
          <w:lang w:val="en-US"/>
        </w:rPr>
        <w:t>ST4 2PX</w:t>
      </w:r>
      <w:r w:rsidR="00584F45" w:rsidRPr="00584F45">
        <w:rPr>
          <w:sz w:val="24"/>
          <w:szCs w:val="24"/>
          <w:lang w:val="en-US"/>
        </w:rPr>
        <w:t xml:space="preserve"> </w:t>
      </w:r>
      <w:r w:rsidR="00584F45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(</w:t>
      </w:r>
      <w:hyperlink r:id="rId4" w:history="1">
        <w:r w:rsidR="00975DA5" w:rsidRPr="00B6782A">
          <w:rPr>
            <w:rStyle w:val="Hyperlink"/>
          </w:rPr>
          <w:t>admin@ellishomeinteriors.co.uk</w:t>
        </w:r>
      </w:hyperlink>
      <w:r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584F45"/>
    <w:rsid w:val="006E2A8B"/>
    <w:rsid w:val="00975DA5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ellishomeinteri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5</cp:revision>
  <dcterms:created xsi:type="dcterms:W3CDTF">2021-05-05T09:28:00Z</dcterms:created>
  <dcterms:modified xsi:type="dcterms:W3CDTF">2021-05-17T02:29:00Z</dcterms:modified>
</cp:coreProperties>
</file>